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6E" w:rsidRDefault="00C5636E" w:rsidP="00C5636E">
      <w:pPr>
        <w:widowControl/>
        <w:jc w:val="center"/>
        <w:rPr>
          <w:rFonts w:ascii="方正小标宋_GBK" w:eastAsia="方正小标宋_GBK"/>
          <w:sz w:val="36"/>
          <w:szCs w:val="32"/>
        </w:rPr>
      </w:pPr>
      <w:r w:rsidRPr="00276A60">
        <w:rPr>
          <w:rFonts w:ascii="方正小标宋_GBK" w:eastAsia="方正小标宋_GBK" w:hint="eastAsia"/>
          <w:sz w:val="36"/>
          <w:szCs w:val="32"/>
        </w:rPr>
        <w:t>机器人工程学院</w:t>
      </w:r>
    </w:p>
    <w:p w:rsidR="00C5636E" w:rsidRPr="00276A60" w:rsidRDefault="00C5636E" w:rsidP="00C5636E">
      <w:pPr>
        <w:widowControl/>
        <w:jc w:val="center"/>
        <w:rPr>
          <w:rFonts w:ascii="方正小标宋_GBK" w:eastAsia="方正小标宋_GBK"/>
          <w:sz w:val="36"/>
          <w:szCs w:val="32"/>
        </w:rPr>
      </w:pPr>
      <w:bookmarkStart w:id="0" w:name="_GoBack"/>
      <w:r>
        <w:rPr>
          <w:rFonts w:ascii="方正小标宋_GBK" w:eastAsia="方正小标宋_GBK" w:hint="eastAsia"/>
          <w:sz w:val="36"/>
          <w:szCs w:val="32"/>
        </w:rPr>
        <w:t>“</w:t>
      </w:r>
      <w:r w:rsidRPr="00276A60">
        <w:rPr>
          <w:rFonts w:ascii="方正小标宋_GBK" w:eastAsia="方正小标宋_GBK" w:hint="eastAsia"/>
          <w:sz w:val="36"/>
          <w:szCs w:val="32"/>
        </w:rPr>
        <w:t>十五五</w:t>
      </w:r>
      <w:r>
        <w:rPr>
          <w:rFonts w:ascii="方正小标宋_GBK" w:eastAsia="方正小标宋_GBK" w:hint="eastAsia"/>
          <w:sz w:val="36"/>
          <w:szCs w:val="32"/>
        </w:rPr>
        <w:t>”</w:t>
      </w:r>
      <w:r w:rsidRPr="00276A60">
        <w:rPr>
          <w:rFonts w:ascii="方正小标宋_GBK" w:eastAsia="方正小标宋_GBK" w:hint="eastAsia"/>
          <w:sz w:val="36"/>
          <w:szCs w:val="32"/>
        </w:rPr>
        <w:t>发展规划建言献策调查问卷</w:t>
      </w:r>
    </w:p>
    <w:bookmarkEnd w:id="0"/>
    <w:p w:rsidR="00C5636E" w:rsidRDefault="00C5636E" w:rsidP="00C5636E">
      <w:pPr>
        <w:spacing w:line="540" w:lineRule="exact"/>
        <w:ind w:right="318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您的身份？</w:t>
      </w:r>
    </w:p>
    <w:p w:rsidR="00C5636E" w:rsidRDefault="00C5636E" w:rsidP="00C5636E">
      <w:pPr>
        <w:spacing w:line="540" w:lineRule="exact"/>
        <w:ind w:right="318" w:firstLineChars="100" w:firstLine="360"/>
        <w:jc w:val="left"/>
        <w:rPr>
          <w:rFonts w:ascii="方正仿宋_GBK" w:eastAsia="方正仿宋_GBK"/>
          <w:sz w:val="32"/>
          <w:szCs w:val="32"/>
        </w:rPr>
      </w:pP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 xml:space="preserve">在职教职工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 xml:space="preserve">在校学生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>退休教师</w:t>
      </w:r>
    </w:p>
    <w:p w:rsidR="00C5636E" w:rsidRDefault="00C5636E" w:rsidP="00C5636E">
      <w:pPr>
        <w:spacing w:line="540" w:lineRule="exact"/>
        <w:ind w:right="318" w:firstLineChars="100" w:firstLine="360"/>
        <w:jc w:val="left"/>
        <w:rPr>
          <w:rFonts w:ascii="方正仿宋_GBK" w:eastAsia="方正仿宋_GBK"/>
          <w:sz w:val="32"/>
          <w:szCs w:val="32"/>
        </w:rPr>
      </w:pP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 xml:space="preserve">学院校友 </w:t>
      </w:r>
      <w:r>
        <w:rPr>
          <w:rFonts w:ascii="方正仿宋_GBK" w:eastAsia="方正仿宋_GBK"/>
          <w:sz w:val="32"/>
          <w:szCs w:val="32"/>
        </w:rPr>
        <w:t xml:space="preserve">      </w:t>
      </w: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 xml:space="preserve">合作企业 </w:t>
      </w:r>
      <w:r>
        <w:rPr>
          <w:rFonts w:ascii="方正仿宋_GBK" w:eastAsia="方正仿宋_GBK"/>
          <w:sz w:val="32"/>
          <w:szCs w:val="32"/>
        </w:rPr>
        <w:t xml:space="preserve">    </w:t>
      </w: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>学生家长</w:t>
      </w:r>
    </w:p>
    <w:p w:rsidR="00C5636E" w:rsidRDefault="00C5636E" w:rsidP="00C5636E">
      <w:pPr>
        <w:spacing w:line="540" w:lineRule="exact"/>
        <w:ind w:right="318" w:firstLineChars="100" w:firstLine="360"/>
        <w:jc w:val="left"/>
        <w:rPr>
          <w:rFonts w:ascii="方正仿宋_GBK" w:eastAsia="方正仿宋_GBK"/>
          <w:sz w:val="32"/>
          <w:szCs w:val="32"/>
        </w:rPr>
      </w:pPr>
      <w:r w:rsidRPr="00830CF1">
        <w:rPr>
          <w:rFonts w:ascii="方正仿宋_GBK" w:eastAsia="方正仿宋_GBK" w:hAnsi="Times New Roman" w:hint="eastAsia"/>
          <w:sz w:val="36"/>
          <w:szCs w:val="24"/>
        </w:rPr>
        <w:t>□</w:t>
      </w:r>
      <w:r>
        <w:rPr>
          <w:rFonts w:ascii="方正仿宋_GBK" w:eastAsia="方正仿宋_GBK" w:hint="eastAsia"/>
          <w:sz w:val="32"/>
          <w:szCs w:val="32"/>
        </w:rPr>
        <w:t>其他</w:t>
      </w:r>
    </w:p>
    <w:p w:rsidR="00C5636E" w:rsidRPr="00E45B68" w:rsidRDefault="00C5636E" w:rsidP="00C5636E">
      <w:pPr>
        <w:spacing w:line="540" w:lineRule="exact"/>
        <w:ind w:right="318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Pr="00E45B68">
        <w:rPr>
          <w:rFonts w:ascii="方正仿宋_GBK" w:eastAsia="方正仿宋_GBK" w:hint="eastAsia"/>
          <w:sz w:val="32"/>
          <w:szCs w:val="32"/>
        </w:rPr>
        <w:t>.关于</w:t>
      </w:r>
      <w:r>
        <w:rPr>
          <w:rFonts w:ascii="方正仿宋_GBK" w:eastAsia="方正仿宋_GBK" w:hint="eastAsia"/>
          <w:sz w:val="32"/>
          <w:szCs w:val="32"/>
        </w:rPr>
        <w:t>学院</w:t>
      </w:r>
      <w:r w:rsidRPr="00E45B68">
        <w:rPr>
          <w:rFonts w:ascii="方正仿宋_GBK" w:eastAsia="方正仿宋_GBK" w:hint="eastAsia"/>
          <w:sz w:val="32"/>
          <w:szCs w:val="32"/>
        </w:rPr>
        <w:t>在“十五五”期间的发展战略、目标定位、机遇挑战、重点任务及改革举措等方面的意见建议；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636E" w:rsidTr="005F4DC6">
        <w:trPr>
          <w:trHeight w:val="1295"/>
        </w:trPr>
        <w:tc>
          <w:tcPr>
            <w:tcW w:w="8296" w:type="dxa"/>
          </w:tcPr>
          <w:p w:rsidR="00C5636E" w:rsidRDefault="00C5636E" w:rsidP="005F4DC6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5636E" w:rsidRPr="00E45B68" w:rsidRDefault="00C5636E" w:rsidP="00C5636E">
      <w:pPr>
        <w:spacing w:line="540" w:lineRule="exact"/>
        <w:ind w:right="31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Pr="00E45B68">
        <w:rPr>
          <w:rFonts w:ascii="方正仿宋_GBK" w:eastAsia="方正仿宋_GBK" w:hint="eastAsia"/>
          <w:sz w:val="32"/>
          <w:szCs w:val="32"/>
        </w:rPr>
        <w:t>.关于</w:t>
      </w:r>
      <w:r>
        <w:rPr>
          <w:rFonts w:ascii="方正仿宋_GBK" w:eastAsia="方正仿宋_GBK" w:hint="eastAsia"/>
          <w:sz w:val="32"/>
          <w:szCs w:val="32"/>
        </w:rPr>
        <w:t>学院</w:t>
      </w:r>
      <w:r w:rsidRPr="00E45B68">
        <w:rPr>
          <w:rFonts w:ascii="方正仿宋_GBK" w:eastAsia="方正仿宋_GBK" w:hint="eastAsia"/>
          <w:sz w:val="32"/>
          <w:szCs w:val="32"/>
        </w:rPr>
        <w:t>在“十五五”期间党建与思想政治工作、学科与专业建设、师资队伍与教师发展、人才培养、科学研究与社会服务、国</w:t>
      </w:r>
      <w:r>
        <w:rPr>
          <w:rFonts w:ascii="方正仿宋_GBK" w:eastAsia="方正仿宋_GBK" w:hint="eastAsia"/>
          <w:sz w:val="32"/>
          <w:szCs w:val="32"/>
        </w:rPr>
        <w:t>内外</w:t>
      </w:r>
      <w:r w:rsidRPr="00E45B68">
        <w:rPr>
          <w:rFonts w:ascii="方正仿宋_GBK" w:eastAsia="方正仿宋_GBK" w:hint="eastAsia"/>
          <w:sz w:val="32"/>
          <w:szCs w:val="32"/>
        </w:rPr>
        <w:t>合作与交流、</w:t>
      </w:r>
      <w:r>
        <w:rPr>
          <w:rFonts w:ascii="方正仿宋_GBK" w:eastAsia="方正仿宋_GBK" w:hint="eastAsia"/>
          <w:sz w:val="32"/>
          <w:szCs w:val="32"/>
        </w:rPr>
        <w:t>学院文化、</w:t>
      </w:r>
      <w:r w:rsidRPr="00E45B68">
        <w:rPr>
          <w:rFonts w:ascii="方正仿宋_GBK" w:eastAsia="方正仿宋_GBK" w:hint="eastAsia"/>
          <w:sz w:val="32"/>
          <w:szCs w:val="32"/>
        </w:rPr>
        <w:t>内部治理等方面的意见建议；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636E" w:rsidTr="005F4DC6">
        <w:trPr>
          <w:trHeight w:val="1446"/>
        </w:trPr>
        <w:tc>
          <w:tcPr>
            <w:tcW w:w="8296" w:type="dxa"/>
          </w:tcPr>
          <w:p w:rsidR="00C5636E" w:rsidRDefault="00C5636E" w:rsidP="005F4DC6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5636E" w:rsidRPr="00E45B68" w:rsidRDefault="00C5636E" w:rsidP="00C5636E">
      <w:pPr>
        <w:spacing w:line="540" w:lineRule="exact"/>
        <w:ind w:right="318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 w:rsidRPr="00E45B68">
        <w:rPr>
          <w:rFonts w:ascii="方正仿宋_GBK" w:eastAsia="方正仿宋_GBK" w:hint="eastAsia"/>
          <w:sz w:val="32"/>
          <w:szCs w:val="32"/>
        </w:rPr>
        <w:t>.推进规划落地实施方面的意见建议；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636E" w:rsidTr="005F4DC6">
        <w:trPr>
          <w:trHeight w:val="1319"/>
        </w:trPr>
        <w:tc>
          <w:tcPr>
            <w:tcW w:w="8296" w:type="dxa"/>
          </w:tcPr>
          <w:p w:rsidR="00C5636E" w:rsidRDefault="00C5636E" w:rsidP="005F4DC6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5636E" w:rsidRDefault="00C5636E" w:rsidP="00C5636E">
      <w:pPr>
        <w:spacing w:line="540" w:lineRule="exact"/>
        <w:ind w:right="318"/>
        <w:jc w:val="left"/>
        <w:rPr>
          <w:rFonts w:ascii="方正仿宋_GBK" w:eastAsia="方正仿宋_GBK"/>
          <w:sz w:val="32"/>
          <w:szCs w:val="32"/>
        </w:rPr>
      </w:pPr>
      <w:r w:rsidRPr="00E45B68">
        <w:rPr>
          <w:rFonts w:ascii="方正仿宋_GBK" w:eastAsia="方正仿宋_GBK" w:hint="eastAsia"/>
          <w:sz w:val="32"/>
          <w:szCs w:val="32"/>
        </w:rPr>
        <w:t>4.其他事关</w:t>
      </w:r>
      <w:r>
        <w:rPr>
          <w:rFonts w:ascii="方正仿宋_GBK" w:eastAsia="方正仿宋_GBK" w:hint="eastAsia"/>
          <w:sz w:val="32"/>
          <w:szCs w:val="32"/>
        </w:rPr>
        <w:t>学院</w:t>
      </w:r>
      <w:r w:rsidRPr="00E45B68">
        <w:rPr>
          <w:rFonts w:ascii="方正仿宋_GBK" w:eastAsia="方正仿宋_GBK" w:hint="eastAsia"/>
          <w:sz w:val="32"/>
          <w:szCs w:val="32"/>
        </w:rPr>
        <w:t>未来发展的意见建议。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636E" w:rsidTr="005F4DC6">
        <w:trPr>
          <w:trHeight w:val="1605"/>
        </w:trPr>
        <w:tc>
          <w:tcPr>
            <w:tcW w:w="8296" w:type="dxa"/>
          </w:tcPr>
          <w:p w:rsidR="00C5636E" w:rsidRDefault="00C5636E" w:rsidP="005F4DC6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686720" w:rsidRPr="00C5636E" w:rsidRDefault="00686720"/>
    <w:sectPr w:rsidR="00686720" w:rsidRPr="00C5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F1" w:rsidRDefault="00064AF1" w:rsidP="00C5636E">
      <w:r>
        <w:separator/>
      </w:r>
    </w:p>
  </w:endnote>
  <w:endnote w:type="continuationSeparator" w:id="0">
    <w:p w:rsidR="00064AF1" w:rsidRDefault="00064AF1" w:rsidP="00C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F1" w:rsidRDefault="00064AF1" w:rsidP="00C5636E">
      <w:r>
        <w:separator/>
      </w:r>
    </w:p>
  </w:footnote>
  <w:footnote w:type="continuationSeparator" w:id="0">
    <w:p w:rsidR="00064AF1" w:rsidRDefault="00064AF1" w:rsidP="00C5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03"/>
    <w:rsid w:val="00064AF1"/>
    <w:rsid w:val="00476703"/>
    <w:rsid w:val="00686720"/>
    <w:rsid w:val="00C5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220F5E-4CDB-4772-8140-7D3145C1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3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36E"/>
    <w:rPr>
      <w:sz w:val="18"/>
      <w:szCs w:val="18"/>
    </w:rPr>
  </w:style>
  <w:style w:type="table" w:styleId="a7">
    <w:name w:val="Table Grid"/>
    <w:basedOn w:val="a1"/>
    <w:uiPriority w:val="39"/>
    <w:rsid w:val="00C5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2</cp:revision>
  <dcterms:created xsi:type="dcterms:W3CDTF">2025-07-20T01:57:00Z</dcterms:created>
  <dcterms:modified xsi:type="dcterms:W3CDTF">2025-07-20T01:57:00Z</dcterms:modified>
</cp:coreProperties>
</file>